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2405" w14:textId="77777777" w:rsidR="006D4078" w:rsidRPr="003A49C5" w:rsidRDefault="006D4078" w:rsidP="006D4078">
      <w:pPr>
        <w:jc w:val="center"/>
        <w:rPr>
          <w:rFonts w:asciiTheme="majorEastAsia" w:eastAsiaTheme="majorEastAsia" w:hAnsiTheme="majorEastAsia"/>
          <w:b/>
          <w:sz w:val="22"/>
        </w:rPr>
      </w:pPr>
      <w:r w:rsidRPr="003A49C5">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27E4B2CA" wp14:editId="0BABBD63">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AA3670"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002A3CCE" w:rsidRPr="003A49C5">
        <w:rPr>
          <w:rFonts w:asciiTheme="majorEastAsia" w:eastAsiaTheme="majorEastAsia" w:hAnsiTheme="majorEastAsia" w:hint="eastAsia"/>
          <w:b/>
          <w:sz w:val="22"/>
          <w:bdr w:val="single" w:sz="4" w:space="0" w:color="auto"/>
        </w:rPr>
        <w:t>保護者</w:t>
      </w:r>
      <w:r w:rsidRPr="003A49C5">
        <w:rPr>
          <w:rFonts w:asciiTheme="majorEastAsia" w:eastAsiaTheme="majorEastAsia" w:hAnsiTheme="majorEastAsia" w:hint="eastAsia"/>
          <w:b/>
          <w:sz w:val="22"/>
          <w:bdr w:val="single" w:sz="4" w:space="0" w:color="auto"/>
        </w:rPr>
        <w:t>向け</w:t>
      </w:r>
      <w:r w:rsidR="00872D6D" w:rsidRPr="003A49C5">
        <w:rPr>
          <w:rFonts w:asciiTheme="majorEastAsia" w:eastAsiaTheme="majorEastAsia" w:hAnsiTheme="majorEastAsia" w:hint="eastAsia"/>
          <w:b/>
          <w:sz w:val="22"/>
        </w:rPr>
        <w:t xml:space="preserve">　</w:t>
      </w:r>
      <w:r w:rsidRPr="003A49C5">
        <w:rPr>
          <w:rFonts w:asciiTheme="majorEastAsia" w:eastAsiaTheme="majorEastAsia" w:hAnsiTheme="majorEastAsia" w:hint="eastAsia"/>
          <w:b/>
          <w:sz w:val="22"/>
        </w:rPr>
        <w:t>放課後等デイサービス自己評価表</w:t>
      </w:r>
    </w:p>
    <w:p w14:paraId="43FC8FD6" w14:textId="77777777" w:rsidR="006D4078" w:rsidRDefault="006D4078"/>
    <w:p w14:paraId="4B26CB2D" w14:textId="2794AA05" w:rsidR="006D4078" w:rsidRDefault="0047146D">
      <w:r>
        <w:rPr>
          <w:rFonts w:hint="eastAsia"/>
        </w:rPr>
        <w:t xml:space="preserve">　</w:t>
      </w:r>
      <w:r w:rsidR="00AD4E6F">
        <w:rPr>
          <w:rFonts w:hint="eastAsia"/>
        </w:rPr>
        <w:t>令和</w:t>
      </w:r>
      <w:r w:rsidR="00AD4E6F">
        <w:rPr>
          <w:rFonts w:hint="eastAsia"/>
        </w:rPr>
        <w:t>4</w:t>
      </w:r>
      <w:r w:rsidR="00AD4E6F">
        <w:rPr>
          <w:rFonts w:hint="eastAsia"/>
        </w:rPr>
        <w:t>年度</w:t>
      </w:r>
      <w:r>
        <w:rPr>
          <w:rFonts w:hint="eastAsia"/>
        </w:rPr>
        <w:t xml:space="preserve">　　　　　　</w:t>
      </w:r>
      <w:r w:rsidR="00312FE2">
        <w:rPr>
          <w:rFonts w:hint="eastAsia"/>
        </w:rPr>
        <w:t>放課後のぞうさん</w:t>
      </w:r>
      <w:r w:rsidR="00AD4E6F">
        <w:rPr>
          <w:rFonts w:hint="eastAsia"/>
        </w:rPr>
        <w:t>富士見</w:t>
      </w:r>
      <w:r>
        <w:rPr>
          <w:rFonts w:hint="eastAsia"/>
        </w:rPr>
        <w:t xml:space="preserve">　　</w:t>
      </w:r>
      <w:r w:rsidR="00C662D4">
        <w:rPr>
          <w:rFonts w:hint="eastAsia"/>
        </w:rPr>
        <w:t xml:space="preserve">　</w:t>
      </w:r>
      <w:r>
        <w:rPr>
          <w:rFonts w:hint="eastAsia"/>
        </w:rPr>
        <w:t xml:space="preserve">　</w:t>
      </w:r>
      <w:r w:rsidR="00C662D4">
        <w:rPr>
          <w:rFonts w:hint="eastAsia"/>
        </w:rPr>
        <w:t>回答率</w:t>
      </w:r>
      <w:r w:rsidR="00C662D4">
        <w:rPr>
          <w:rFonts w:hint="eastAsia"/>
        </w:rPr>
        <w:t>100</w:t>
      </w:r>
      <w:r w:rsidR="00C662D4">
        <w:rPr>
          <w:rFonts w:hint="eastAsia"/>
        </w:rPr>
        <w:t>％</w:t>
      </w:r>
      <w:r>
        <w:rPr>
          <w:rFonts w:hint="eastAsia"/>
        </w:rPr>
        <w:t xml:space="preserve">　</w:t>
      </w:r>
      <w:r w:rsidR="00AD4E6F">
        <w:rPr>
          <w:rFonts w:hint="eastAsia"/>
        </w:rPr>
        <w:t xml:space="preserve">　　　　</w:t>
      </w:r>
      <w:r w:rsidR="00C662D4">
        <w:rPr>
          <w:rFonts w:hint="eastAsia"/>
        </w:rPr>
        <w:t xml:space="preserve">　　　　</w:t>
      </w:r>
      <w:r w:rsidR="00AD4E6F">
        <w:rPr>
          <w:rFonts w:hint="eastAsia"/>
        </w:rPr>
        <w:t xml:space="preserve">　</w:t>
      </w:r>
      <w:r>
        <w:rPr>
          <w:rFonts w:hint="eastAsia"/>
        </w:rPr>
        <w:t>Ｒ</w:t>
      </w:r>
      <w:r>
        <w:rPr>
          <w:rFonts w:hint="eastAsia"/>
        </w:rPr>
        <w:t>4.3.18</w:t>
      </w:r>
    </w:p>
    <w:tbl>
      <w:tblPr>
        <w:tblStyle w:val="a3"/>
        <w:tblpPr w:leftFromText="142" w:rightFromText="142" w:vertAnchor="text" w:tblpY="1"/>
        <w:tblOverlap w:val="never"/>
        <w:tblW w:w="9889" w:type="dxa"/>
        <w:tblLayout w:type="fixed"/>
        <w:tblLook w:val="0000" w:firstRow="0" w:lastRow="0" w:firstColumn="0" w:lastColumn="0" w:noHBand="0" w:noVBand="0"/>
      </w:tblPr>
      <w:tblGrid>
        <w:gridCol w:w="388"/>
        <w:gridCol w:w="429"/>
        <w:gridCol w:w="3402"/>
        <w:gridCol w:w="709"/>
        <w:gridCol w:w="709"/>
        <w:gridCol w:w="709"/>
        <w:gridCol w:w="3543"/>
      </w:tblGrid>
      <w:tr w:rsidR="0005305E" w14:paraId="3CC0C7BF" w14:textId="77777777" w:rsidTr="009332BB">
        <w:trPr>
          <w:trHeight w:val="629"/>
        </w:trPr>
        <w:tc>
          <w:tcPr>
            <w:tcW w:w="4219" w:type="dxa"/>
            <w:gridSpan w:val="3"/>
            <w:shd w:val="clear" w:color="auto" w:fill="FDE9D9" w:themeFill="accent6" w:themeFillTint="33"/>
          </w:tcPr>
          <w:p w14:paraId="2A4D4D4C" w14:textId="77777777" w:rsidR="0005305E" w:rsidRDefault="0005305E" w:rsidP="006D4078">
            <w:pPr>
              <w:pStyle w:val="Default"/>
              <w:jc w:val="center"/>
              <w:rPr>
                <w:b/>
                <w:bCs/>
                <w:sz w:val="16"/>
                <w:szCs w:val="16"/>
              </w:rPr>
            </w:pPr>
          </w:p>
        </w:tc>
        <w:tc>
          <w:tcPr>
            <w:tcW w:w="709" w:type="dxa"/>
            <w:shd w:val="clear" w:color="auto" w:fill="FDE9D9" w:themeFill="accent6" w:themeFillTint="33"/>
            <w:vAlign w:val="center"/>
          </w:tcPr>
          <w:p w14:paraId="729B2F2D" w14:textId="77777777" w:rsidR="0005305E" w:rsidRDefault="0005305E" w:rsidP="006D4078">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14:paraId="466DD7FE" w14:textId="77777777" w:rsidR="0005305E" w:rsidRDefault="0005305E" w:rsidP="00B31E82">
            <w:pPr>
              <w:pStyle w:val="Default"/>
              <w:spacing w:line="240" w:lineRule="exact"/>
              <w:jc w:val="center"/>
              <w:rPr>
                <w:sz w:val="12"/>
                <w:szCs w:val="12"/>
              </w:rPr>
            </w:pPr>
            <w:r>
              <w:rPr>
                <w:rFonts w:hint="eastAsia"/>
                <w:b/>
                <w:bCs/>
                <w:sz w:val="12"/>
                <w:szCs w:val="12"/>
              </w:rPr>
              <w:t>どちらとも</w:t>
            </w:r>
          </w:p>
          <w:p w14:paraId="7F0414D8" w14:textId="77777777" w:rsidR="0005305E" w:rsidRDefault="0005305E" w:rsidP="00B31E82">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14:paraId="5AA0A00C" w14:textId="77777777" w:rsidR="0005305E" w:rsidRDefault="0005305E" w:rsidP="006D4078">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14:paraId="5F28D6AE" w14:textId="77777777" w:rsidR="0005305E" w:rsidRDefault="001E2618" w:rsidP="006D4078">
            <w:pPr>
              <w:pStyle w:val="Default"/>
              <w:jc w:val="center"/>
              <w:rPr>
                <w:b/>
                <w:bCs/>
                <w:sz w:val="16"/>
                <w:szCs w:val="16"/>
              </w:rPr>
            </w:pPr>
            <w:r>
              <w:rPr>
                <w:rFonts w:hint="eastAsia"/>
                <w:b/>
                <w:bCs/>
                <w:sz w:val="16"/>
                <w:szCs w:val="16"/>
              </w:rPr>
              <w:t>ご意見</w:t>
            </w:r>
          </w:p>
        </w:tc>
      </w:tr>
      <w:tr w:rsidR="0005305E" w:rsidRPr="00692119" w14:paraId="310A1C2B" w14:textId="77777777" w:rsidTr="009332BB">
        <w:tblPrEx>
          <w:tblLook w:val="04A0" w:firstRow="1" w:lastRow="0" w:firstColumn="1" w:lastColumn="0" w:noHBand="0" w:noVBand="1"/>
        </w:tblPrEx>
        <w:trPr>
          <w:trHeight w:val="219"/>
        </w:trPr>
        <w:tc>
          <w:tcPr>
            <w:tcW w:w="388" w:type="dxa"/>
            <w:vMerge w:val="restart"/>
            <w:shd w:val="clear" w:color="auto" w:fill="FDE9D9" w:themeFill="accent6" w:themeFillTint="33"/>
            <w:textDirection w:val="tbRlV"/>
            <w:vAlign w:val="center"/>
          </w:tcPr>
          <w:p w14:paraId="4ABBD1DD" w14:textId="77777777" w:rsidR="0005305E" w:rsidRDefault="0005305E" w:rsidP="0005305E">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14:paraId="226EDF35" w14:textId="77777777" w:rsidR="0005305E" w:rsidRPr="00692119" w:rsidRDefault="0005305E" w:rsidP="0005305E">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14:paraId="1275B88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tcPr>
          <w:p w14:paraId="493465A3" w14:textId="7EE6C829" w:rsidR="0005305E" w:rsidRPr="0047146D" w:rsidRDefault="0047146D" w:rsidP="0005305E">
            <w:pPr>
              <w:autoSpaceDE w:val="0"/>
              <w:autoSpaceDN w:val="0"/>
              <w:adjustRightInd w:val="0"/>
              <w:spacing w:line="260" w:lineRule="exact"/>
              <w:rPr>
                <w:rFonts w:ascii="Meiryo UI" w:eastAsia="Meiryo UI" w:cs="Meiryo UI"/>
                <w:color w:val="000000"/>
                <w:kern w:val="0"/>
                <w:sz w:val="24"/>
                <w:szCs w:val="24"/>
              </w:rPr>
            </w:pPr>
            <w:r>
              <w:rPr>
                <w:rFonts w:ascii="Meiryo UI" w:eastAsia="Meiryo UI" w:cs="Meiryo UI" w:hint="eastAsia"/>
                <w:color w:val="000000"/>
                <w:kern w:val="0"/>
                <w:sz w:val="20"/>
                <w:szCs w:val="20"/>
              </w:rPr>
              <w:t>3</w:t>
            </w:r>
          </w:p>
        </w:tc>
        <w:tc>
          <w:tcPr>
            <w:tcW w:w="709" w:type="dxa"/>
          </w:tcPr>
          <w:p w14:paraId="7A2BF53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36AC7A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AEE0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70964564"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6BE77C1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A90F38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14:paraId="15DB1B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tcPr>
          <w:p w14:paraId="11C42D7B" w14:textId="6422C397"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2E1178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6F58697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D21C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EC6289B" w14:textId="77777777" w:rsidTr="009332BB">
        <w:tblPrEx>
          <w:tblLook w:val="04A0" w:firstRow="1" w:lastRow="0" w:firstColumn="1" w:lastColumn="0" w:noHBand="0" w:noVBand="1"/>
        </w:tblPrEx>
        <w:trPr>
          <w:trHeight w:val="1141"/>
        </w:trPr>
        <w:tc>
          <w:tcPr>
            <w:tcW w:w="388" w:type="dxa"/>
            <w:vMerge/>
            <w:shd w:val="clear" w:color="auto" w:fill="FDE9D9" w:themeFill="accent6" w:themeFillTint="33"/>
            <w:textDirection w:val="tbRlV"/>
            <w:vAlign w:val="center"/>
          </w:tcPr>
          <w:p w14:paraId="4FF0FCF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B25A8C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14:paraId="1EC9EA90"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c>
          <w:tcPr>
            <w:tcW w:w="709" w:type="dxa"/>
          </w:tcPr>
          <w:p w14:paraId="43385660" w14:textId="6B3FDB82"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6356865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96C1C1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37F1E9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5D290D9" w14:textId="77777777" w:rsidTr="009332BB">
        <w:tblPrEx>
          <w:tblLook w:val="04A0" w:firstRow="1" w:lastRow="0" w:firstColumn="1" w:lastColumn="0" w:noHBand="0" w:noVBand="1"/>
        </w:tblPrEx>
        <w:trPr>
          <w:trHeight w:val="904"/>
        </w:trPr>
        <w:tc>
          <w:tcPr>
            <w:tcW w:w="388" w:type="dxa"/>
            <w:vMerge w:val="restart"/>
            <w:shd w:val="clear" w:color="auto" w:fill="FDE9D9" w:themeFill="accent6" w:themeFillTint="33"/>
            <w:textDirection w:val="tbRlV"/>
            <w:vAlign w:val="center"/>
          </w:tcPr>
          <w:p w14:paraId="6310854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14:paraId="0BD676E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14:paraId="3D9D0C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w:t>
            </w:r>
            <w:proofErr w:type="spellStart"/>
            <w:r w:rsidRPr="00692119">
              <w:rPr>
                <w:rFonts w:ascii="Meiryo UI" w:eastAsia="Meiryo UI" w:cs="Meiryo UI"/>
                <w:color w:val="000000"/>
                <w:kern w:val="0"/>
                <w:sz w:val="13"/>
                <w:szCs w:val="13"/>
              </w:rPr>
              <w:t>i</w:t>
            </w:r>
            <w:proofErr w:type="spellEnd"/>
            <w:r w:rsidRPr="00692119">
              <w:rPr>
                <w:rFonts w:ascii="Meiryo UI" w:eastAsia="Meiryo UI" w:cs="Meiryo UI" w:hint="eastAsia"/>
                <w:color w:val="000000"/>
                <w:kern w:val="0"/>
                <w:sz w:val="20"/>
                <w:szCs w:val="20"/>
              </w:rPr>
              <w:t>が作成されているか</w:t>
            </w:r>
            <w:r w:rsidRPr="00692119">
              <w:rPr>
                <w:rFonts w:ascii="Meiryo UI" w:eastAsia="Meiryo UI" w:cs="Meiryo UI"/>
                <w:color w:val="000000"/>
                <w:kern w:val="0"/>
                <w:sz w:val="20"/>
                <w:szCs w:val="20"/>
              </w:rPr>
              <w:t xml:space="preserve"> </w:t>
            </w:r>
          </w:p>
        </w:tc>
        <w:tc>
          <w:tcPr>
            <w:tcW w:w="709" w:type="dxa"/>
          </w:tcPr>
          <w:p w14:paraId="4CE46A80" w14:textId="74DE8D5A"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71D67C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66B5B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B5638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6FCE8215" w14:textId="77777777" w:rsidTr="009332BB">
        <w:tblPrEx>
          <w:tblLook w:val="04A0" w:firstRow="1" w:lastRow="0" w:firstColumn="1" w:lastColumn="0" w:noHBand="0" w:noVBand="1"/>
        </w:tblPrEx>
        <w:trPr>
          <w:trHeight w:val="234"/>
        </w:trPr>
        <w:tc>
          <w:tcPr>
            <w:tcW w:w="388" w:type="dxa"/>
            <w:vMerge/>
            <w:shd w:val="clear" w:color="auto" w:fill="FDE9D9" w:themeFill="accent6" w:themeFillTint="33"/>
            <w:textDirection w:val="tbRlV"/>
            <w:vAlign w:val="center"/>
          </w:tcPr>
          <w:p w14:paraId="0A0BA9E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bookmarkStart w:id="0" w:name="_Hlk130571652"/>
          </w:p>
        </w:tc>
        <w:tc>
          <w:tcPr>
            <w:tcW w:w="429" w:type="dxa"/>
            <w:shd w:val="clear" w:color="auto" w:fill="FDE9D9" w:themeFill="accent6" w:themeFillTint="33"/>
            <w:vAlign w:val="center"/>
          </w:tcPr>
          <w:p w14:paraId="7C80D66E"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75AF34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tcPr>
          <w:p w14:paraId="5D8DF80E" w14:textId="70C86288"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2A722574" w14:textId="0CAD184B"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781389F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0A18741" w14:textId="1B64C460" w:rsidR="0005305E" w:rsidRPr="00692119" w:rsidRDefault="00702B12" w:rsidP="0005305E">
            <w:pPr>
              <w:autoSpaceDE w:val="0"/>
              <w:autoSpaceDN w:val="0"/>
              <w:adjustRightInd w:val="0"/>
              <w:spacing w:line="260" w:lineRule="exact"/>
              <w:rPr>
                <w:rFonts w:ascii="Meiryo UI" w:eastAsia="Meiryo UI" w:cs="Meiryo UI"/>
                <w:color w:val="000000"/>
                <w:kern w:val="0"/>
                <w:sz w:val="20"/>
                <w:szCs w:val="20"/>
              </w:rPr>
            </w:pPr>
            <w:r w:rsidRPr="00702B12">
              <w:rPr>
                <w:rFonts w:ascii="Meiryo UI" w:eastAsia="Meiryo UI" w:cs="Meiryo UI" w:hint="eastAsia"/>
                <w:color w:val="FF0000"/>
                <w:kern w:val="0"/>
                <w:sz w:val="20"/>
                <w:szCs w:val="20"/>
              </w:rPr>
              <w:t>下記に回答</w:t>
            </w:r>
          </w:p>
        </w:tc>
      </w:tr>
      <w:bookmarkEnd w:id="0"/>
      <w:tr w:rsidR="0005305E" w:rsidRPr="00692119" w14:paraId="77CA8705"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606145AE"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EBB0D57"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38FB700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c>
          <w:tcPr>
            <w:tcW w:w="709" w:type="dxa"/>
          </w:tcPr>
          <w:p w14:paraId="2104FFC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57D54338" w14:textId="320C4067"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2B8091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EE688B4" w14:textId="5102BE8C" w:rsidR="00CC2C8F" w:rsidRDefault="00702B12" w:rsidP="0005305E">
            <w:pPr>
              <w:autoSpaceDE w:val="0"/>
              <w:autoSpaceDN w:val="0"/>
              <w:adjustRightInd w:val="0"/>
              <w:spacing w:line="260" w:lineRule="exact"/>
              <w:rPr>
                <w:rFonts w:ascii="Meiryo UI" w:eastAsia="Meiryo UI" w:cs="Meiryo UI"/>
                <w:color w:val="000000"/>
                <w:kern w:val="0"/>
                <w:sz w:val="20"/>
                <w:szCs w:val="20"/>
              </w:rPr>
            </w:pPr>
            <w:bookmarkStart w:id="1" w:name="_Hlk130572267"/>
            <w:r w:rsidRPr="00702B12">
              <w:rPr>
                <w:rFonts w:ascii="Meiryo UI" w:eastAsia="Meiryo UI" w:cs="Meiryo UI" w:hint="eastAsia"/>
                <w:color w:val="FF0000"/>
                <w:kern w:val="0"/>
                <w:sz w:val="20"/>
                <w:szCs w:val="20"/>
              </w:rPr>
              <w:t>下記に回答</w:t>
            </w:r>
          </w:p>
          <w:bookmarkEnd w:id="1"/>
          <w:p w14:paraId="7E5E03F3" w14:textId="4D12819C" w:rsidR="00CC2C8F" w:rsidRPr="00692119" w:rsidRDefault="00CC2C8F"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B67D4E5" w14:textId="77777777" w:rsidTr="009332BB">
        <w:tblPrEx>
          <w:tblLook w:val="04A0" w:firstRow="1" w:lastRow="0" w:firstColumn="1" w:lastColumn="0" w:noHBand="0" w:noVBand="1"/>
        </w:tblPrEx>
        <w:trPr>
          <w:trHeight w:val="777"/>
        </w:trPr>
        <w:tc>
          <w:tcPr>
            <w:tcW w:w="388" w:type="dxa"/>
            <w:vMerge w:val="restart"/>
            <w:shd w:val="clear" w:color="auto" w:fill="FDE9D9" w:themeFill="accent6" w:themeFillTint="33"/>
            <w:textDirection w:val="tbRlV"/>
            <w:vAlign w:val="center"/>
          </w:tcPr>
          <w:p w14:paraId="2FAAD3DD"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14:paraId="478E814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14:paraId="410353C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tcPr>
          <w:p w14:paraId="37B17C84" w14:textId="4755B90E"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2F02A68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3BB42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204C0D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E40CE1C"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395F43A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6B2940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14:paraId="5BE5221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tcPr>
          <w:p w14:paraId="00598E85" w14:textId="37F524B7"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06BD46B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64E3EA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2C798E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6F9D9F29"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772FEC9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4951C81"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67732FD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tcPr>
          <w:p w14:paraId="48FF4709" w14:textId="37831ADA"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04550E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E236D2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01E90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5FB79C4"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0CEFCB7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65DCA3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37241B2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tcPr>
          <w:p w14:paraId="7F32088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D7DCB5B" w14:textId="43FF8ADC"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1DEF316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C474A54" w14:textId="7154E257" w:rsidR="0005305E" w:rsidRPr="00692119" w:rsidRDefault="00702B12" w:rsidP="0005305E">
            <w:pPr>
              <w:autoSpaceDE w:val="0"/>
              <w:autoSpaceDN w:val="0"/>
              <w:adjustRightInd w:val="0"/>
              <w:spacing w:line="260" w:lineRule="exact"/>
              <w:rPr>
                <w:rFonts w:ascii="Meiryo UI" w:eastAsia="Meiryo UI" w:cs="Meiryo UI"/>
                <w:color w:val="000000"/>
                <w:kern w:val="0"/>
                <w:sz w:val="20"/>
                <w:szCs w:val="20"/>
              </w:rPr>
            </w:pPr>
            <w:r w:rsidRPr="00702B12">
              <w:rPr>
                <w:rFonts w:ascii="Meiryo UI" w:eastAsia="Meiryo UI" w:cs="Meiryo UI" w:hint="eastAsia"/>
                <w:color w:val="FF0000"/>
                <w:kern w:val="0"/>
                <w:sz w:val="20"/>
                <w:szCs w:val="20"/>
              </w:rPr>
              <w:t>下記に回答</w:t>
            </w:r>
          </w:p>
        </w:tc>
      </w:tr>
      <w:tr w:rsidR="0005305E" w:rsidRPr="00692119" w14:paraId="0F292E3D"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2B7B3AC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318AD7A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368123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tcPr>
          <w:p w14:paraId="134BFC4A" w14:textId="65B6F9D8"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651A576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E98174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BC211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4981AEEF"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39DF9B20"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524EE09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14:paraId="370B8D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tcPr>
          <w:p w14:paraId="5133BC48" w14:textId="000D9A78"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48CAF4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D06D41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A0268F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3952718C"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0F20F38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E2C0AD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7AA8B0C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r w:rsidRPr="00692119">
              <w:rPr>
                <w:rFonts w:ascii="Meiryo UI" w:eastAsia="Meiryo UI" w:cs="Meiryo UI"/>
                <w:color w:val="000000"/>
                <w:kern w:val="0"/>
                <w:sz w:val="20"/>
                <w:szCs w:val="20"/>
              </w:rPr>
              <w:t xml:space="preserve"> </w:t>
            </w:r>
          </w:p>
        </w:tc>
        <w:tc>
          <w:tcPr>
            <w:tcW w:w="709" w:type="dxa"/>
          </w:tcPr>
          <w:p w14:paraId="34936218" w14:textId="280C8468"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1527006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447F0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6E4F9DE"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747D5B9E"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2ADACEA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737428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0E00D9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tcPr>
          <w:p w14:paraId="5198E898" w14:textId="4C590734"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721FE71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F1F97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9FCDB7E"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6F4076D" w14:textId="77777777" w:rsidTr="009332BB">
        <w:tblPrEx>
          <w:tblLook w:val="04A0" w:firstRow="1" w:lastRow="0" w:firstColumn="1" w:lastColumn="0" w:noHBand="0" w:noVBand="1"/>
        </w:tblPrEx>
        <w:trPr>
          <w:trHeight w:val="699"/>
        </w:trPr>
        <w:tc>
          <w:tcPr>
            <w:tcW w:w="388" w:type="dxa"/>
            <w:vMerge w:val="restart"/>
            <w:shd w:val="clear" w:color="auto" w:fill="FDE9D9" w:themeFill="accent6" w:themeFillTint="33"/>
            <w:textDirection w:val="tbRlV"/>
            <w:vAlign w:val="center"/>
          </w:tcPr>
          <w:p w14:paraId="0830BD8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非常時等の対応</w:t>
            </w:r>
          </w:p>
        </w:tc>
        <w:tc>
          <w:tcPr>
            <w:tcW w:w="429" w:type="dxa"/>
            <w:shd w:val="clear" w:color="auto" w:fill="FDE9D9" w:themeFill="accent6" w:themeFillTint="33"/>
            <w:vAlign w:val="center"/>
          </w:tcPr>
          <w:p w14:paraId="50E2B02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14:paraId="238C2A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tcPr>
          <w:p w14:paraId="534166EE" w14:textId="0998AA96"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0F16A7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7313A1D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333D80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576E7F6" w14:textId="77777777" w:rsidTr="009332BB">
        <w:tblPrEx>
          <w:tblLook w:val="04A0" w:firstRow="1" w:lastRow="0" w:firstColumn="1" w:lastColumn="0" w:noHBand="0" w:noVBand="1"/>
        </w:tblPrEx>
        <w:trPr>
          <w:trHeight w:val="823"/>
        </w:trPr>
        <w:tc>
          <w:tcPr>
            <w:tcW w:w="388" w:type="dxa"/>
            <w:vMerge/>
            <w:shd w:val="clear" w:color="auto" w:fill="FDE9D9" w:themeFill="accent6" w:themeFillTint="33"/>
            <w:textDirection w:val="tbRlV"/>
            <w:vAlign w:val="center"/>
          </w:tcPr>
          <w:p w14:paraId="5ACD838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93B2B28"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14:paraId="0DF36CF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tcPr>
          <w:p w14:paraId="4EA7BB29" w14:textId="1AFE49ED" w:rsidR="0005305E" w:rsidRPr="00692119" w:rsidRDefault="0047146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13C3EAA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5E0E3C4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32B0B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bl>
    <w:tbl>
      <w:tblPr>
        <w:tblStyle w:val="a3"/>
        <w:tblpPr w:leftFromText="142" w:rightFromText="142" w:vertAnchor="text" w:horzAnchor="margin" w:tblpYSpec="inside"/>
        <w:tblOverlap w:val="never"/>
        <w:tblW w:w="9889" w:type="dxa"/>
        <w:tblLayout w:type="fixed"/>
        <w:tblLook w:val="04A0" w:firstRow="1" w:lastRow="0" w:firstColumn="1" w:lastColumn="0" w:noHBand="0" w:noVBand="1"/>
      </w:tblPr>
      <w:tblGrid>
        <w:gridCol w:w="388"/>
        <w:gridCol w:w="388"/>
        <w:gridCol w:w="3443"/>
        <w:gridCol w:w="709"/>
        <w:gridCol w:w="709"/>
        <w:gridCol w:w="709"/>
        <w:gridCol w:w="3543"/>
      </w:tblGrid>
      <w:tr w:rsidR="00AD4E6F" w:rsidRPr="00692119" w14:paraId="506C86A6" w14:textId="77777777" w:rsidTr="00AD4E6F">
        <w:trPr>
          <w:trHeight w:val="694"/>
        </w:trPr>
        <w:tc>
          <w:tcPr>
            <w:tcW w:w="388" w:type="dxa"/>
            <w:vMerge w:val="restart"/>
            <w:shd w:val="clear" w:color="auto" w:fill="FDE9D9" w:themeFill="accent6" w:themeFillTint="33"/>
            <w:textDirection w:val="tbRlV"/>
            <w:vAlign w:val="center"/>
          </w:tcPr>
          <w:p w14:paraId="64D35E12" w14:textId="77777777" w:rsidR="00AD4E6F" w:rsidRPr="00692119" w:rsidRDefault="00AD4E6F" w:rsidP="00AD4E6F">
            <w:pPr>
              <w:autoSpaceDE w:val="0"/>
              <w:autoSpaceDN w:val="0"/>
              <w:adjustRightInd w:val="0"/>
              <w:ind w:left="113" w:right="113"/>
              <w:jc w:val="center"/>
              <w:rPr>
                <w:rFonts w:ascii="Meiryo UI" w:eastAsia="Meiryo UI" w:cs="Meiryo UI"/>
                <w:color w:val="000000"/>
                <w:kern w:val="0"/>
                <w:sz w:val="18"/>
                <w:szCs w:val="18"/>
              </w:rPr>
            </w:pPr>
            <w:r>
              <w:rPr>
                <w:rFonts w:ascii="Meiryo UI" w:eastAsia="Meiryo UI" w:cs="Meiryo UI" w:hint="eastAsia"/>
                <w:color w:val="000000"/>
                <w:kern w:val="0"/>
                <w:sz w:val="18"/>
                <w:szCs w:val="18"/>
              </w:rPr>
              <w:lastRenderedPageBreak/>
              <w:t>満足度</w:t>
            </w:r>
          </w:p>
        </w:tc>
        <w:tc>
          <w:tcPr>
            <w:tcW w:w="388" w:type="dxa"/>
            <w:shd w:val="clear" w:color="auto" w:fill="FDE9D9" w:themeFill="accent6" w:themeFillTint="33"/>
            <w:vAlign w:val="center"/>
          </w:tcPr>
          <w:p w14:paraId="1BCCD2F9" w14:textId="77777777" w:rsidR="00AD4E6F" w:rsidRPr="00692119" w:rsidRDefault="00AD4E6F" w:rsidP="00AD4E6F">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14:paraId="1BC66CA8"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tcPr>
          <w:p w14:paraId="26432679"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7927C7B2"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624EC68"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18E0542"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p>
        </w:tc>
      </w:tr>
      <w:tr w:rsidR="00AD4E6F" w:rsidRPr="00692119" w14:paraId="1F327FCC" w14:textId="77777777" w:rsidTr="00AD4E6F">
        <w:trPr>
          <w:trHeight w:val="704"/>
        </w:trPr>
        <w:tc>
          <w:tcPr>
            <w:tcW w:w="388" w:type="dxa"/>
            <w:vMerge/>
            <w:shd w:val="clear" w:color="auto" w:fill="FDE9D9" w:themeFill="accent6" w:themeFillTint="33"/>
          </w:tcPr>
          <w:p w14:paraId="6E7667B1" w14:textId="77777777" w:rsidR="00AD4E6F" w:rsidRPr="00692119" w:rsidRDefault="00AD4E6F" w:rsidP="00AD4E6F">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14:paraId="4F74E5E3" w14:textId="77777777" w:rsidR="00AD4E6F" w:rsidRPr="00692119" w:rsidRDefault="00AD4E6F" w:rsidP="00AD4E6F">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14:paraId="52A42794"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tcPr>
          <w:p w14:paraId="7E8F4B1A"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3</w:t>
            </w:r>
          </w:p>
        </w:tc>
        <w:tc>
          <w:tcPr>
            <w:tcW w:w="709" w:type="dxa"/>
          </w:tcPr>
          <w:p w14:paraId="5A412BB1"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135F9E6"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EC0A2CD" w14:textId="77777777" w:rsidR="00AD4E6F" w:rsidRPr="00692119" w:rsidRDefault="00AD4E6F" w:rsidP="00AD4E6F">
            <w:pPr>
              <w:autoSpaceDE w:val="0"/>
              <w:autoSpaceDN w:val="0"/>
              <w:adjustRightInd w:val="0"/>
              <w:spacing w:line="260" w:lineRule="exact"/>
              <w:rPr>
                <w:rFonts w:ascii="Meiryo UI" w:eastAsia="Meiryo UI" w:cs="Meiryo UI"/>
                <w:color w:val="000000"/>
                <w:kern w:val="0"/>
                <w:sz w:val="20"/>
                <w:szCs w:val="20"/>
              </w:rPr>
            </w:pPr>
          </w:p>
        </w:tc>
      </w:tr>
    </w:tbl>
    <w:p w14:paraId="44C2FC29" w14:textId="04726E5D" w:rsidR="00112BDE" w:rsidRDefault="00112BDE"/>
    <w:p w14:paraId="580A049B" w14:textId="77777777" w:rsidR="00033EFF" w:rsidRPr="00305601" w:rsidRDefault="00033EFF" w:rsidP="00033EFF">
      <w:pPr>
        <w:tabs>
          <w:tab w:val="left" w:pos="1095"/>
        </w:tabs>
        <w:rPr>
          <w:u w:val="single"/>
        </w:rPr>
      </w:pPr>
      <w:r w:rsidRPr="00305601">
        <w:rPr>
          <w:rFonts w:hint="eastAsia"/>
          <w:u w:val="single"/>
        </w:rPr>
        <w:t>保護者の皆様</w:t>
      </w:r>
    </w:p>
    <w:p w14:paraId="135F9D95" w14:textId="77777777" w:rsidR="00033EFF" w:rsidRDefault="00033EFF" w:rsidP="00033EFF">
      <w:pPr>
        <w:tabs>
          <w:tab w:val="left" w:pos="1095"/>
        </w:tabs>
      </w:pPr>
      <w:r>
        <w:rPr>
          <w:rFonts w:hint="eastAsia"/>
        </w:rPr>
        <w:t>評価表のご協力ありがとうございました。</w:t>
      </w:r>
    </w:p>
    <w:p w14:paraId="562D067D" w14:textId="77777777" w:rsidR="00033EFF" w:rsidRDefault="00033EFF" w:rsidP="00033EFF">
      <w:pPr>
        <w:tabs>
          <w:tab w:val="left" w:pos="1095"/>
        </w:tabs>
      </w:pPr>
      <w:r>
        <w:rPr>
          <w:rFonts w:hint="eastAsia"/>
        </w:rPr>
        <w:t>皆様のご意見を職員内で共有しました。</w:t>
      </w:r>
    </w:p>
    <w:p w14:paraId="2CC09949" w14:textId="06DBA76E" w:rsidR="00033EFF" w:rsidRDefault="00033EFF" w:rsidP="00033EFF">
      <w:pPr>
        <w:tabs>
          <w:tab w:val="left" w:pos="1095"/>
        </w:tabs>
      </w:pPr>
      <w:r>
        <w:rPr>
          <w:rFonts w:hint="eastAsia"/>
        </w:rPr>
        <w:t>今後の取り組みについて下記に返答を行いました。ご説明、今後の取り組みについて回答させていただきます。</w:t>
      </w:r>
    </w:p>
    <w:p w14:paraId="74B1AC0F" w14:textId="77777777" w:rsidR="00033EFF" w:rsidRDefault="00033EFF"/>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12BDE" w:rsidRPr="00692119" w14:paraId="54B92D9F" w14:textId="77777777" w:rsidTr="004F5253">
        <w:trPr>
          <w:trHeight w:val="234"/>
        </w:trPr>
        <w:tc>
          <w:tcPr>
            <w:tcW w:w="3402" w:type="dxa"/>
            <w:vAlign w:val="center"/>
          </w:tcPr>
          <w:p w14:paraId="77CED473" w14:textId="03D6F9D9" w:rsidR="00112BDE" w:rsidRPr="00692119" w:rsidRDefault="00112BDE" w:rsidP="004F5253">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⑤</w:t>
            </w: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r>
    </w:tbl>
    <w:p w14:paraId="7416A1FF" w14:textId="77777777" w:rsidR="00C662D4" w:rsidRDefault="00C662D4" w:rsidP="00C662D4">
      <w:pPr>
        <w:autoSpaceDE w:val="0"/>
        <w:autoSpaceDN w:val="0"/>
        <w:adjustRightInd w:val="0"/>
        <w:jc w:val="left"/>
        <w:rPr>
          <w:rFonts w:ascii="Century" w:hAnsi="Century" w:cs="Century"/>
          <w:color w:val="FF0000"/>
          <w:kern w:val="0"/>
          <w:sz w:val="20"/>
          <w:szCs w:val="20"/>
        </w:rPr>
      </w:pPr>
      <w:r>
        <w:rPr>
          <w:rFonts w:hint="eastAsia"/>
        </w:rPr>
        <w:t xml:space="preserve">　</w:t>
      </w:r>
      <w:r w:rsidRPr="002C3F27">
        <w:rPr>
          <w:rFonts w:ascii="Century" w:hAnsi="Century" w:cs="Century" w:hint="eastAsia"/>
          <w:color w:val="FF0000"/>
          <w:kern w:val="0"/>
          <w:sz w:val="20"/>
          <w:szCs w:val="20"/>
        </w:rPr>
        <w:t>一人一人のお子様</w:t>
      </w:r>
      <w:r>
        <w:rPr>
          <w:rFonts w:ascii="Century" w:hAnsi="Century" w:cs="Century" w:hint="eastAsia"/>
          <w:color w:val="FF0000"/>
          <w:kern w:val="0"/>
          <w:sz w:val="20"/>
          <w:szCs w:val="20"/>
        </w:rPr>
        <w:t>のプログラムに</w:t>
      </w:r>
      <w:r w:rsidRPr="002C3F27">
        <w:rPr>
          <w:rFonts w:ascii="Century" w:hAnsi="Century" w:cs="Century" w:hint="eastAsia"/>
          <w:color w:val="FF0000"/>
          <w:kern w:val="0"/>
          <w:sz w:val="20"/>
          <w:szCs w:val="20"/>
        </w:rPr>
        <w:t>合わせて活動を行っております。固定化した</w:t>
      </w:r>
      <w:r>
        <w:rPr>
          <w:rFonts w:ascii="Century" w:hAnsi="Century" w:cs="Century" w:hint="eastAsia"/>
          <w:color w:val="FF0000"/>
          <w:kern w:val="0"/>
          <w:sz w:val="20"/>
          <w:szCs w:val="20"/>
        </w:rPr>
        <w:t>方が良い</w:t>
      </w:r>
      <w:r w:rsidRPr="002C3F27">
        <w:rPr>
          <w:rFonts w:ascii="Century" w:hAnsi="Century" w:cs="Century" w:hint="eastAsia"/>
          <w:color w:val="FF0000"/>
          <w:kern w:val="0"/>
          <w:sz w:val="20"/>
          <w:szCs w:val="20"/>
        </w:rPr>
        <w:t>場合もありますので臨機応変に対応しております。</w:t>
      </w:r>
      <w:r>
        <w:rPr>
          <w:rFonts w:ascii="Century" w:hAnsi="Century" w:cs="Century" w:hint="eastAsia"/>
          <w:color w:val="FF0000"/>
          <w:kern w:val="0"/>
          <w:sz w:val="20"/>
          <w:szCs w:val="20"/>
        </w:rPr>
        <w:t xml:space="preserve">　</w:t>
      </w:r>
    </w:p>
    <w:p w14:paraId="54530AC3" w14:textId="77777777" w:rsidR="00C662D4" w:rsidRDefault="00C662D4"/>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12BDE" w:rsidRPr="00692119" w14:paraId="1DBDDF39" w14:textId="77777777" w:rsidTr="004F5253">
        <w:trPr>
          <w:trHeight w:val="219"/>
        </w:trPr>
        <w:tc>
          <w:tcPr>
            <w:tcW w:w="3402" w:type="dxa"/>
            <w:vAlign w:val="center"/>
          </w:tcPr>
          <w:p w14:paraId="761BA60B" w14:textId="29789E11" w:rsidR="00112BDE" w:rsidRPr="00692119" w:rsidRDefault="00112BDE" w:rsidP="004F5253">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⑥</w:t>
            </w: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r>
    </w:tbl>
    <w:p w14:paraId="7424C1AF" w14:textId="0F6562BD" w:rsidR="00C662D4" w:rsidRPr="00C662D4" w:rsidRDefault="00112BDE" w:rsidP="00C662D4">
      <w:pPr>
        <w:autoSpaceDE w:val="0"/>
        <w:autoSpaceDN w:val="0"/>
        <w:adjustRightInd w:val="0"/>
        <w:spacing w:line="260" w:lineRule="exact"/>
        <w:ind w:left="210" w:hangingChars="100" w:hanging="210"/>
        <w:rPr>
          <w:rFonts w:ascii="Meiryo UI" w:eastAsia="Meiryo UI" w:cs="Meiryo UI"/>
          <w:color w:val="FF0000"/>
          <w:kern w:val="0"/>
          <w:sz w:val="20"/>
          <w:szCs w:val="20"/>
        </w:rPr>
      </w:pPr>
      <w:r>
        <w:rPr>
          <w:rFonts w:hint="eastAsia"/>
        </w:rPr>
        <w:t xml:space="preserve">　</w:t>
      </w:r>
      <w:r w:rsidR="00C662D4" w:rsidRPr="00C662D4">
        <w:rPr>
          <w:rFonts w:ascii="Meiryo UI" w:eastAsia="Meiryo UI" w:cs="Meiryo UI" w:hint="eastAsia"/>
          <w:color w:val="FF0000"/>
          <w:kern w:val="0"/>
          <w:sz w:val="20"/>
          <w:szCs w:val="20"/>
        </w:rPr>
        <w:t>コロナで今年度は行っておりませんが、医療的ケアの配慮のお子様も利用されているので機会があれば様子を見ながら行っていきたいと思います。</w:t>
      </w:r>
    </w:p>
    <w:p w14:paraId="4E940272" w14:textId="77777777" w:rsidR="00C662D4" w:rsidRDefault="00C662D4"/>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112BDE" w:rsidRPr="00692119" w14:paraId="627DD55E" w14:textId="77777777" w:rsidTr="00112BDE">
        <w:trPr>
          <w:trHeight w:val="339"/>
        </w:trPr>
        <w:tc>
          <w:tcPr>
            <w:tcW w:w="9889" w:type="dxa"/>
            <w:vAlign w:val="center"/>
          </w:tcPr>
          <w:p w14:paraId="4B06E4A1" w14:textId="38547666" w:rsidR="00112BDE" w:rsidRPr="00692119" w:rsidRDefault="00C662D4" w:rsidP="004F5253">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⑩</w:t>
            </w:r>
            <w:r w:rsidR="00112BDE"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00112BDE" w:rsidRPr="00692119">
              <w:rPr>
                <w:rFonts w:ascii="Meiryo UI" w:eastAsia="Meiryo UI" w:cs="Meiryo UI"/>
                <w:color w:val="000000"/>
                <w:kern w:val="0"/>
                <w:sz w:val="20"/>
                <w:szCs w:val="20"/>
              </w:rPr>
              <w:t xml:space="preserve"> </w:t>
            </w:r>
          </w:p>
        </w:tc>
      </w:tr>
    </w:tbl>
    <w:p w14:paraId="6E510EC0" w14:textId="04424FFB" w:rsidR="0047146D" w:rsidRPr="0047146D" w:rsidRDefault="00C662D4" w:rsidP="0047146D">
      <w:pPr>
        <w:rPr>
          <w:rFonts w:hint="eastAsia"/>
        </w:rPr>
      </w:pPr>
      <w:r>
        <w:rPr>
          <w:rFonts w:hint="eastAsia"/>
        </w:rPr>
        <w:t xml:space="preserve">　</w:t>
      </w:r>
      <w:r w:rsidRPr="00C662D4">
        <w:rPr>
          <w:rFonts w:hint="eastAsia"/>
          <w:color w:val="FF0000"/>
        </w:rPr>
        <w:t>今年度はコロナ</w:t>
      </w:r>
      <w:r w:rsidR="00702B12">
        <w:rPr>
          <w:rFonts w:hint="eastAsia"/>
          <w:color w:val="FF0000"/>
        </w:rPr>
        <w:t>禍の</w:t>
      </w:r>
      <w:r w:rsidRPr="00C662D4">
        <w:rPr>
          <w:rFonts w:hint="eastAsia"/>
          <w:color w:val="FF0000"/>
        </w:rPr>
        <w:t>為</w:t>
      </w:r>
      <w:r w:rsidR="00702B12">
        <w:rPr>
          <w:rFonts w:hint="eastAsia"/>
          <w:color w:val="FF0000"/>
        </w:rPr>
        <w:t>、</w:t>
      </w:r>
      <w:r w:rsidRPr="00C662D4">
        <w:rPr>
          <w:rFonts w:hint="eastAsia"/>
          <w:color w:val="FF0000"/>
        </w:rPr>
        <w:t>開催しませんでしたが来年度は様子をみながら行いたいと思っております。</w:t>
      </w:r>
      <w:r w:rsidR="005D7E93">
        <w:br w:type="page"/>
      </w:r>
    </w:p>
    <w:sectPr w:rsidR="0047146D" w:rsidRPr="0047146D" w:rsidSect="004E7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D8B" w14:textId="77777777" w:rsidR="00484F86" w:rsidRDefault="00484F86" w:rsidP="001E2618">
      <w:r>
        <w:separator/>
      </w:r>
    </w:p>
  </w:endnote>
  <w:endnote w:type="continuationSeparator" w:id="0">
    <w:p w14:paraId="0728D907" w14:textId="77777777" w:rsidR="00484F86" w:rsidRDefault="00484F86"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A7C0" w14:textId="77777777" w:rsidR="00484F86" w:rsidRDefault="00484F86" w:rsidP="001E2618">
      <w:r>
        <w:separator/>
      </w:r>
    </w:p>
  </w:footnote>
  <w:footnote w:type="continuationSeparator" w:id="0">
    <w:p w14:paraId="46C2DA29" w14:textId="77777777" w:rsidR="00484F86" w:rsidRDefault="00484F86" w:rsidP="001E2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33EFF"/>
    <w:rsid w:val="0005305E"/>
    <w:rsid w:val="001040BD"/>
    <w:rsid w:val="00112BDE"/>
    <w:rsid w:val="001E2618"/>
    <w:rsid w:val="00210980"/>
    <w:rsid w:val="002A3CCE"/>
    <w:rsid w:val="00312FE2"/>
    <w:rsid w:val="00336BD2"/>
    <w:rsid w:val="003A49C5"/>
    <w:rsid w:val="004664DB"/>
    <w:rsid w:val="0047146D"/>
    <w:rsid w:val="00484F86"/>
    <w:rsid w:val="004A12B5"/>
    <w:rsid w:val="004E731E"/>
    <w:rsid w:val="005D7E93"/>
    <w:rsid w:val="006133A1"/>
    <w:rsid w:val="006620EF"/>
    <w:rsid w:val="00692119"/>
    <w:rsid w:val="006C6D52"/>
    <w:rsid w:val="006D4078"/>
    <w:rsid w:val="00702B12"/>
    <w:rsid w:val="00780AFA"/>
    <w:rsid w:val="00795BA8"/>
    <w:rsid w:val="007A3652"/>
    <w:rsid w:val="007A59AF"/>
    <w:rsid w:val="007A6A9E"/>
    <w:rsid w:val="007D7A4C"/>
    <w:rsid w:val="007E28D9"/>
    <w:rsid w:val="008557A9"/>
    <w:rsid w:val="00872D6D"/>
    <w:rsid w:val="00892D28"/>
    <w:rsid w:val="008D5C8B"/>
    <w:rsid w:val="009332BB"/>
    <w:rsid w:val="00965A4D"/>
    <w:rsid w:val="00AD4E6F"/>
    <w:rsid w:val="00B31E82"/>
    <w:rsid w:val="00B66FA4"/>
    <w:rsid w:val="00C31E43"/>
    <w:rsid w:val="00C662D4"/>
    <w:rsid w:val="00C9757F"/>
    <w:rsid w:val="00CA44A4"/>
    <w:rsid w:val="00CC2C8F"/>
    <w:rsid w:val="00D35DFD"/>
    <w:rsid w:val="00DA3F01"/>
    <w:rsid w:val="00E4272F"/>
    <w:rsid w:val="00E55252"/>
    <w:rsid w:val="00EA30A6"/>
    <w:rsid w:val="00F7787D"/>
    <w:rsid w:val="00FD6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232D4"/>
  <w15:docId w15:val="{F6AADC2C-02D8-4DC1-B52E-0D1AA04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5F60-04CA-4C92-9169-DC84307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中野 恵美</cp:lastModifiedBy>
  <cp:revision>12</cp:revision>
  <cp:lastPrinted>2023-03-30T08:09:00Z</cp:lastPrinted>
  <dcterms:created xsi:type="dcterms:W3CDTF">2023-03-03T04:50:00Z</dcterms:created>
  <dcterms:modified xsi:type="dcterms:W3CDTF">2023-03-30T08:10:00Z</dcterms:modified>
  <cp:contentStatus/>
</cp:coreProperties>
</file>